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00" w:rsidRDefault="006E6A00">
      <w:pPr>
        <w:jc w:val="center"/>
      </w:pPr>
      <w:r>
        <w:t>ПРОТОКОЛ №</w:t>
      </w:r>
      <w:r w:rsidR="00256100">
        <w:t xml:space="preserve"> </w:t>
      </w:r>
      <w:r>
        <w:t>3</w:t>
      </w:r>
    </w:p>
    <w:p w:rsidR="006E6A00" w:rsidRDefault="006E6A00">
      <w:pPr>
        <w:pStyle w:val="2"/>
        <w:jc w:val="center"/>
      </w:pPr>
      <w:r>
        <w:t xml:space="preserve"> об итогах аукциона по продаже муниципального имущества </w:t>
      </w:r>
    </w:p>
    <w:p w:rsidR="006E6A00" w:rsidRDefault="00BA1C3A">
      <w:pPr>
        <w:pStyle w:val="2"/>
        <w:jc w:val="center"/>
      </w:pPr>
      <w:r>
        <w:t>муниципального образования «Городское поселение Красногорский»</w:t>
      </w:r>
    </w:p>
    <w:p w:rsidR="006E6A00" w:rsidRDefault="006E6A00">
      <w:pPr>
        <w:rPr>
          <w:sz w:val="24"/>
          <w:szCs w:val="24"/>
        </w:rPr>
      </w:pPr>
    </w:p>
    <w:p w:rsidR="006E6A00" w:rsidRDefault="006E6A00">
      <w:pPr>
        <w:rPr>
          <w:sz w:val="24"/>
          <w:szCs w:val="24"/>
        </w:rPr>
      </w:pPr>
      <w:r>
        <w:rPr>
          <w:sz w:val="24"/>
          <w:szCs w:val="24"/>
        </w:rPr>
        <w:t xml:space="preserve">дата  проведения  </w:t>
      </w:r>
      <w:r w:rsidR="0091132A">
        <w:rPr>
          <w:sz w:val="24"/>
          <w:szCs w:val="24"/>
        </w:rPr>
        <w:t>аукциона  «04» декабря 2017</w:t>
      </w:r>
      <w:r w:rsidR="00BA1C3A">
        <w:rPr>
          <w:sz w:val="24"/>
          <w:szCs w:val="24"/>
        </w:rPr>
        <w:t xml:space="preserve">  года  9</w:t>
      </w:r>
      <w:r>
        <w:rPr>
          <w:sz w:val="24"/>
          <w:szCs w:val="24"/>
        </w:rPr>
        <w:t xml:space="preserve">  часов</w:t>
      </w:r>
    </w:p>
    <w:p w:rsidR="006E6A00" w:rsidRDefault="006E6A00">
      <w:pPr>
        <w:rPr>
          <w:sz w:val="24"/>
          <w:szCs w:val="24"/>
        </w:rPr>
      </w:pPr>
    </w:p>
    <w:p w:rsidR="0091132A" w:rsidRDefault="00256100" w:rsidP="0091132A">
      <w:pPr>
        <w:jc w:val="both"/>
        <w:rPr>
          <w:sz w:val="24"/>
          <w:szCs w:val="24"/>
        </w:rPr>
      </w:pPr>
      <w:r w:rsidRPr="00CE4336">
        <w:rPr>
          <w:sz w:val="24"/>
          <w:szCs w:val="24"/>
        </w:rPr>
        <w:t>П</w:t>
      </w:r>
      <w:r w:rsidR="006E6A00" w:rsidRPr="00CE4336">
        <w:rPr>
          <w:sz w:val="24"/>
          <w:szCs w:val="24"/>
        </w:rPr>
        <w:t xml:space="preserve">редмет  продажи: </w:t>
      </w:r>
      <w:r w:rsidR="00371B34" w:rsidRPr="00CE4336">
        <w:rPr>
          <w:sz w:val="24"/>
          <w:szCs w:val="24"/>
        </w:rPr>
        <w:t>движимое имущество</w:t>
      </w:r>
      <w:r w:rsidR="00371B34">
        <w:t xml:space="preserve"> </w:t>
      </w:r>
      <w:r w:rsidR="00CE4336">
        <w:t xml:space="preserve">– </w:t>
      </w:r>
      <w:r w:rsidR="0091132A">
        <w:rPr>
          <w:sz w:val="24"/>
          <w:szCs w:val="24"/>
        </w:rPr>
        <w:t>Трактор ЛТЗ-60АБ, год выпуска 01.01.2004г., свидетельство о регистрации машины серия ВМ  №092605, государственный регистрационный знак 6889 МТ/12, дата регистрации 15.09.2008г., расположенный по адресу: Республика Марий Эл, Звениговский район, пгт. Красногорский, ул. Ленина, д.28 «а».</w:t>
      </w:r>
    </w:p>
    <w:p w:rsidR="006E6A00" w:rsidRDefault="006E6A00">
      <w:pPr>
        <w:pStyle w:val="a4"/>
      </w:pPr>
    </w:p>
    <w:p w:rsidR="006E6A00" w:rsidRDefault="0091132A">
      <w:pPr>
        <w:rPr>
          <w:sz w:val="24"/>
          <w:szCs w:val="24"/>
        </w:rPr>
      </w:pPr>
      <w:r>
        <w:rPr>
          <w:sz w:val="24"/>
          <w:szCs w:val="24"/>
        </w:rPr>
        <w:t>Начальная  цена:  15568 (пятнадцать тысяч пятьсот шестьдесят восемь</w:t>
      </w:r>
      <w:r w:rsidR="006E6A00">
        <w:rPr>
          <w:sz w:val="24"/>
          <w:szCs w:val="24"/>
        </w:rPr>
        <w:t>) рублей (без учета НДС)</w:t>
      </w:r>
    </w:p>
    <w:p w:rsidR="006E6A00" w:rsidRDefault="006E6A00"/>
    <w:p w:rsidR="006E6A00" w:rsidRDefault="006E6A00">
      <w:pPr>
        <w:pStyle w:val="a4"/>
      </w:pPr>
      <w:r>
        <w:t>Присутствуют:</w:t>
      </w:r>
    </w:p>
    <w:p w:rsidR="00256100" w:rsidRDefault="00256100">
      <w:pPr>
        <w:pStyle w:val="a4"/>
      </w:pPr>
    </w:p>
    <w:p w:rsidR="00256100" w:rsidRPr="00A22A5E" w:rsidRDefault="00256100" w:rsidP="00256100">
      <w:pPr>
        <w:pStyle w:val="a6"/>
        <w:spacing w:after="0"/>
        <w:ind w:left="0"/>
        <w:jc w:val="both"/>
        <w:rPr>
          <w:sz w:val="24"/>
          <w:szCs w:val="24"/>
        </w:rPr>
      </w:pPr>
      <w:r w:rsidRPr="00A22A5E">
        <w:rPr>
          <w:sz w:val="24"/>
          <w:szCs w:val="24"/>
        </w:rPr>
        <w:t xml:space="preserve">Торуткин И.Я. </w:t>
      </w:r>
      <w:r>
        <w:rPr>
          <w:sz w:val="24"/>
          <w:szCs w:val="24"/>
        </w:rPr>
        <w:t xml:space="preserve">                     </w:t>
      </w:r>
      <w:r w:rsidRPr="00A22A5E">
        <w:rPr>
          <w:sz w:val="24"/>
          <w:szCs w:val="24"/>
        </w:rPr>
        <w:t>Глава администрации муниципального образования</w:t>
      </w:r>
    </w:p>
    <w:p w:rsidR="00256100" w:rsidRPr="00A22A5E" w:rsidRDefault="00256100" w:rsidP="00256100">
      <w:pPr>
        <w:pStyle w:val="a6"/>
        <w:spacing w:after="0"/>
        <w:ind w:left="0"/>
        <w:jc w:val="both"/>
        <w:rPr>
          <w:sz w:val="24"/>
          <w:szCs w:val="24"/>
        </w:rPr>
      </w:pPr>
      <w:r w:rsidRPr="00A22A5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</w:t>
      </w:r>
      <w:r w:rsidRPr="00A22A5E">
        <w:rPr>
          <w:sz w:val="24"/>
          <w:szCs w:val="24"/>
        </w:rPr>
        <w:t>«Городское поселение Красногорский»</w:t>
      </w:r>
    </w:p>
    <w:p w:rsidR="00256100" w:rsidRPr="00A22A5E" w:rsidRDefault="0091132A" w:rsidP="00256100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Московчук А.М. </w:t>
      </w:r>
      <w:r w:rsidR="00CE4336">
        <w:rPr>
          <w:sz w:val="24"/>
          <w:szCs w:val="24"/>
        </w:rPr>
        <w:t xml:space="preserve">                  </w:t>
      </w:r>
      <w:r w:rsidR="00256100" w:rsidRPr="00A22A5E">
        <w:rPr>
          <w:sz w:val="24"/>
          <w:szCs w:val="24"/>
        </w:rPr>
        <w:t xml:space="preserve">Главный специалист - главный бухгалтер </w:t>
      </w:r>
    </w:p>
    <w:p w:rsidR="00256100" w:rsidRPr="00A22A5E" w:rsidRDefault="0091132A" w:rsidP="00256100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Вахитов А.Р. </w:t>
      </w:r>
      <w:r w:rsidR="00256100">
        <w:rPr>
          <w:sz w:val="24"/>
          <w:szCs w:val="24"/>
        </w:rPr>
        <w:t xml:space="preserve">                        </w:t>
      </w:r>
      <w:r w:rsidR="00256100" w:rsidRPr="00A22A5E">
        <w:rPr>
          <w:sz w:val="24"/>
          <w:szCs w:val="24"/>
        </w:rPr>
        <w:t xml:space="preserve">Зам. главы администрации муниципального образования </w:t>
      </w:r>
    </w:p>
    <w:p w:rsidR="00256100" w:rsidRPr="00A22A5E" w:rsidRDefault="00256100" w:rsidP="00256100">
      <w:pPr>
        <w:pStyle w:val="a6"/>
        <w:spacing w:after="0"/>
        <w:ind w:left="0"/>
        <w:jc w:val="both"/>
        <w:rPr>
          <w:sz w:val="24"/>
          <w:szCs w:val="24"/>
        </w:rPr>
      </w:pPr>
      <w:r w:rsidRPr="00A22A5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</w:t>
      </w:r>
      <w:r w:rsidRPr="00A22A5E">
        <w:rPr>
          <w:sz w:val="24"/>
          <w:szCs w:val="24"/>
        </w:rPr>
        <w:t xml:space="preserve">«Городское поселение Красногорский» </w:t>
      </w:r>
    </w:p>
    <w:p w:rsidR="00256100" w:rsidRPr="00A22A5E" w:rsidRDefault="0091132A" w:rsidP="00256100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Бочарова А.А.</w:t>
      </w:r>
      <w:r w:rsidR="00256100">
        <w:rPr>
          <w:sz w:val="24"/>
          <w:szCs w:val="24"/>
        </w:rPr>
        <w:t xml:space="preserve">                       </w:t>
      </w:r>
      <w:r w:rsidR="00256100" w:rsidRPr="00A22A5E">
        <w:rPr>
          <w:sz w:val="24"/>
          <w:szCs w:val="24"/>
        </w:rPr>
        <w:t xml:space="preserve">Ведущий специалист </w:t>
      </w:r>
    </w:p>
    <w:p w:rsidR="00256100" w:rsidRPr="004A7414" w:rsidRDefault="0091132A" w:rsidP="00256100">
      <w:pPr>
        <w:pStyle w:val="a6"/>
        <w:ind w:left="0"/>
        <w:jc w:val="both"/>
      </w:pPr>
      <w:r>
        <w:rPr>
          <w:sz w:val="24"/>
          <w:szCs w:val="24"/>
        </w:rPr>
        <w:t xml:space="preserve">Иванова Е.А.             </w:t>
      </w:r>
      <w:r w:rsidR="00256100">
        <w:rPr>
          <w:sz w:val="24"/>
          <w:szCs w:val="24"/>
        </w:rPr>
        <w:t xml:space="preserve">            </w:t>
      </w:r>
      <w:r w:rsidR="00256100" w:rsidRPr="00A22A5E">
        <w:rPr>
          <w:sz w:val="24"/>
          <w:szCs w:val="24"/>
        </w:rPr>
        <w:t xml:space="preserve">Ведущий специалист </w:t>
      </w:r>
      <w:r w:rsidR="00256100">
        <w:rPr>
          <w:sz w:val="24"/>
          <w:szCs w:val="24"/>
        </w:rPr>
        <w:t>–</w:t>
      </w:r>
      <w:r w:rsidR="00256100" w:rsidRPr="00A22A5E">
        <w:rPr>
          <w:sz w:val="24"/>
          <w:szCs w:val="24"/>
        </w:rPr>
        <w:t xml:space="preserve"> </w:t>
      </w:r>
      <w:r w:rsidR="00256100">
        <w:t xml:space="preserve"> </w:t>
      </w:r>
      <w:r w:rsidR="00256100" w:rsidRPr="00256100">
        <w:rPr>
          <w:sz w:val="24"/>
          <w:szCs w:val="24"/>
        </w:rPr>
        <w:t>аукционист</w:t>
      </w:r>
    </w:p>
    <w:p w:rsidR="00256100" w:rsidRDefault="00256100" w:rsidP="00256100">
      <w:pPr>
        <w:rPr>
          <w:sz w:val="24"/>
          <w:szCs w:val="24"/>
        </w:rPr>
      </w:pPr>
    </w:p>
    <w:p w:rsidR="006E6A00" w:rsidRDefault="006E6A00">
      <w:pPr>
        <w:rPr>
          <w:sz w:val="24"/>
          <w:szCs w:val="24"/>
        </w:rPr>
      </w:pPr>
      <w:r>
        <w:rPr>
          <w:sz w:val="24"/>
          <w:szCs w:val="24"/>
        </w:rPr>
        <w:t>Участники аукциона:</w:t>
      </w:r>
    </w:p>
    <w:p w:rsidR="0091132A" w:rsidRDefault="0091132A" w:rsidP="0091132A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Дасов А.В.  - присутствует</w:t>
      </w:r>
    </w:p>
    <w:p w:rsidR="0091132A" w:rsidRDefault="0091132A" w:rsidP="0091132A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Глыбин В.А.- присутствует </w:t>
      </w:r>
    </w:p>
    <w:p w:rsidR="0091132A" w:rsidRDefault="0091132A" w:rsidP="0091132A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Краснов Д.Н. - присутствует</w:t>
      </w:r>
    </w:p>
    <w:p w:rsidR="0091132A" w:rsidRDefault="0091132A" w:rsidP="0091132A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Левашкин М.А. - присутствует</w:t>
      </w:r>
    </w:p>
    <w:p w:rsidR="0091132A" w:rsidRDefault="0091132A" w:rsidP="0091132A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Салахутдинов И.Г. - присутствует</w:t>
      </w:r>
    </w:p>
    <w:p w:rsidR="0091132A" w:rsidRDefault="0091132A" w:rsidP="0091132A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Аухадулин И.Н. - присутствует</w:t>
      </w:r>
    </w:p>
    <w:p w:rsidR="0091132A" w:rsidRDefault="0091132A" w:rsidP="0091132A">
      <w:pPr>
        <w:pStyle w:val="21"/>
        <w:ind w:firstLine="0"/>
        <w:rPr>
          <w:sz w:val="24"/>
          <w:szCs w:val="24"/>
        </w:rPr>
      </w:pPr>
    </w:p>
    <w:p w:rsidR="0091132A" w:rsidRDefault="0091132A">
      <w:pPr>
        <w:rPr>
          <w:sz w:val="24"/>
          <w:szCs w:val="24"/>
        </w:rPr>
      </w:pPr>
    </w:p>
    <w:p w:rsidR="006E6A00" w:rsidRDefault="006E6A00">
      <w:pPr>
        <w:rPr>
          <w:sz w:val="24"/>
          <w:szCs w:val="24"/>
        </w:rPr>
      </w:pPr>
    </w:p>
    <w:p w:rsidR="006E6A00" w:rsidRDefault="006E6A00">
      <w:pPr>
        <w:pStyle w:val="a4"/>
      </w:pPr>
      <w:r>
        <w:t xml:space="preserve">Продажная  цена: составляет </w:t>
      </w:r>
      <w:r w:rsidR="0091132A">
        <w:t xml:space="preserve">38130 (тридцать восемь тысяч сто тридцать </w:t>
      </w:r>
      <w:r w:rsidR="00256100">
        <w:t>) рублей (без учета НДС)</w:t>
      </w:r>
    </w:p>
    <w:p w:rsidR="006E6A00" w:rsidRDefault="006E6A00">
      <w:pPr>
        <w:rPr>
          <w:sz w:val="24"/>
          <w:szCs w:val="24"/>
        </w:rPr>
      </w:pPr>
    </w:p>
    <w:p w:rsidR="006E6A00" w:rsidRDefault="00256100">
      <w:pPr>
        <w:jc w:val="both"/>
        <w:rPr>
          <w:sz w:val="24"/>
          <w:szCs w:val="24"/>
        </w:rPr>
      </w:pPr>
      <w:r>
        <w:rPr>
          <w:sz w:val="24"/>
          <w:szCs w:val="24"/>
        </w:rPr>
        <w:t>Побед</w:t>
      </w:r>
      <w:r w:rsidR="0091132A">
        <w:rPr>
          <w:sz w:val="24"/>
          <w:szCs w:val="24"/>
        </w:rPr>
        <w:t xml:space="preserve">итель: </w:t>
      </w:r>
      <w:r w:rsidR="00CC2246">
        <w:rPr>
          <w:sz w:val="24"/>
          <w:szCs w:val="24"/>
        </w:rPr>
        <w:t>Аухадулин Ильдар Нургоянович</w:t>
      </w:r>
    </w:p>
    <w:p w:rsidR="006E6A00" w:rsidRDefault="006E6A00">
      <w:pPr>
        <w:jc w:val="both"/>
        <w:rPr>
          <w:sz w:val="24"/>
          <w:szCs w:val="24"/>
        </w:rPr>
      </w:pPr>
      <w:r>
        <w:rPr>
          <w:sz w:val="24"/>
          <w:szCs w:val="24"/>
        </w:rPr>
        <w:t>Данный протокол является документом удостоверяющим право победителя на заключение договора купли-продажи имущества.</w:t>
      </w:r>
    </w:p>
    <w:p w:rsidR="006E6A00" w:rsidRDefault="006E6A00">
      <w:pPr>
        <w:pStyle w:val="a4"/>
        <w:jc w:val="both"/>
      </w:pPr>
      <w:r>
        <w:t xml:space="preserve">Непосредственно после подписания Протокола </w:t>
      </w:r>
      <w:r w:rsidR="00256100">
        <w:t>«Покупатель» и «Продавец» обязаны в течение</w:t>
      </w:r>
      <w:r>
        <w:t xml:space="preserve"> пяти дней с даты подведения итогов аукциона подписать  договор  купли-продажи.</w:t>
      </w:r>
      <w:r w:rsidR="00256100">
        <w:t xml:space="preserve"> Форма платежа – единовременная</w:t>
      </w:r>
      <w:r>
        <w:t xml:space="preserve">, в течение 30 календарных дней, после подписания договора купли-продажи. Победителю вручено письмо о приглашении его на подписание договора </w:t>
      </w:r>
      <w:r w:rsidR="00256100">
        <w:t xml:space="preserve">купли-продажи. В случае отказа «Покупателя» </w:t>
      </w:r>
      <w:r>
        <w:t xml:space="preserve"> заключить договор купли-продажи результаты  аукциона  аннулируются, задаток не возвращается.</w:t>
      </w:r>
    </w:p>
    <w:p w:rsidR="00CE4336" w:rsidRDefault="006E6A00" w:rsidP="00CE4336">
      <w:pPr>
        <w:jc w:val="both"/>
        <w:rPr>
          <w:sz w:val="24"/>
          <w:szCs w:val="24"/>
        </w:rPr>
      </w:pPr>
      <w:r>
        <w:rPr>
          <w:sz w:val="24"/>
          <w:szCs w:val="24"/>
        </w:rPr>
        <w:t>Покупатель</w:t>
      </w:r>
      <w:r>
        <w:t xml:space="preserve">: </w:t>
      </w:r>
      <w:r w:rsidR="00CC2246">
        <w:rPr>
          <w:sz w:val="24"/>
          <w:szCs w:val="24"/>
        </w:rPr>
        <w:t>Аухадулин Ильдар Нургоянович</w:t>
      </w:r>
    </w:p>
    <w:p w:rsidR="006E6A00" w:rsidRDefault="006E6A00" w:rsidP="006E6A00">
      <w:pPr>
        <w:rPr>
          <w:sz w:val="24"/>
          <w:szCs w:val="24"/>
        </w:rPr>
      </w:pPr>
    </w:p>
    <w:p w:rsidR="006E6A00" w:rsidRDefault="006E6A0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E6A00" w:rsidRDefault="006E6A00">
      <w:pPr>
        <w:pStyle w:val="a4"/>
        <w:rPr>
          <w:sz w:val="28"/>
          <w:szCs w:val="28"/>
        </w:rPr>
      </w:pPr>
    </w:p>
    <w:p w:rsidR="006E6A00" w:rsidRDefault="006E6A00">
      <w:pPr>
        <w:pStyle w:val="a4"/>
      </w:pPr>
      <w:r>
        <w:t>Члены  Аукционной  комиссии:</w:t>
      </w:r>
      <w:r>
        <w:tab/>
        <w:t>_________</w:t>
      </w:r>
      <w:r w:rsidR="00256100">
        <w:t>___________________ Торуткин И.Я.</w:t>
      </w:r>
    </w:p>
    <w:p w:rsidR="006E6A00" w:rsidRDefault="006E6A00">
      <w:pPr>
        <w:pStyle w:val="a4"/>
        <w:ind w:left="2880" w:firstLine="720"/>
      </w:pPr>
      <w:r>
        <w:t>_______</w:t>
      </w:r>
      <w:r w:rsidR="00256100">
        <w:t>__</w:t>
      </w:r>
      <w:r w:rsidR="00CE4336">
        <w:t>____</w:t>
      </w:r>
      <w:r w:rsidR="00CC2246">
        <w:t>_______________ Московчук А.М.</w:t>
      </w:r>
    </w:p>
    <w:p w:rsidR="006E6A00" w:rsidRDefault="006E6A00">
      <w:pPr>
        <w:pStyle w:val="a4"/>
        <w:ind w:left="2880" w:firstLine="720"/>
      </w:pPr>
      <w:r>
        <w:t>_______</w:t>
      </w:r>
      <w:r w:rsidR="00256100">
        <w:t>__</w:t>
      </w:r>
      <w:r w:rsidR="00CC2246">
        <w:t>___________________ Вахитов А.Р.</w:t>
      </w:r>
    </w:p>
    <w:p w:rsidR="006E6A00" w:rsidRDefault="006E6A00">
      <w:pPr>
        <w:pStyle w:val="a4"/>
        <w:ind w:left="2880" w:firstLine="720"/>
      </w:pPr>
      <w:r>
        <w:t>_________</w:t>
      </w:r>
      <w:r w:rsidR="00256100">
        <w:t>_</w:t>
      </w:r>
      <w:r w:rsidR="00CC2246">
        <w:t>__________________ Бочарова А.А.</w:t>
      </w:r>
    </w:p>
    <w:p w:rsidR="006E6A00" w:rsidRDefault="00256100">
      <w:pPr>
        <w:rPr>
          <w:sz w:val="24"/>
          <w:szCs w:val="24"/>
        </w:rPr>
      </w:pPr>
      <w:r>
        <w:rPr>
          <w:sz w:val="24"/>
          <w:szCs w:val="24"/>
        </w:rPr>
        <w:t>Аукционист</w:t>
      </w:r>
      <w:r w:rsidR="006E6A00">
        <w:rPr>
          <w:sz w:val="24"/>
          <w:szCs w:val="24"/>
        </w:rPr>
        <w:t>:</w:t>
      </w:r>
      <w:r w:rsidR="006E6A00">
        <w:rPr>
          <w:sz w:val="24"/>
          <w:szCs w:val="24"/>
        </w:rPr>
        <w:tab/>
      </w:r>
      <w:r w:rsidR="006E6A00">
        <w:rPr>
          <w:sz w:val="24"/>
          <w:szCs w:val="24"/>
        </w:rPr>
        <w:tab/>
      </w:r>
      <w:r w:rsidR="006E6A00">
        <w:rPr>
          <w:sz w:val="24"/>
          <w:szCs w:val="24"/>
        </w:rPr>
        <w:tab/>
      </w:r>
      <w:r w:rsidR="006E6A00">
        <w:rPr>
          <w:sz w:val="24"/>
          <w:szCs w:val="24"/>
        </w:rPr>
        <w:tab/>
        <w:t>_________</w:t>
      </w:r>
      <w:r>
        <w:rPr>
          <w:sz w:val="24"/>
          <w:szCs w:val="24"/>
        </w:rPr>
        <w:t>______</w:t>
      </w:r>
      <w:r w:rsidR="00CC2246">
        <w:rPr>
          <w:sz w:val="24"/>
          <w:szCs w:val="24"/>
        </w:rPr>
        <w:t>_____________ Иванова Е.А.</w:t>
      </w:r>
    </w:p>
    <w:p w:rsidR="006E6A00" w:rsidRDefault="006E6A00">
      <w:pPr>
        <w:jc w:val="center"/>
      </w:pPr>
    </w:p>
    <w:p w:rsidR="006E6A00" w:rsidRDefault="006E6A00">
      <w:pPr>
        <w:jc w:val="center"/>
      </w:pPr>
    </w:p>
    <w:p w:rsidR="006E6A00" w:rsidRDefault="006E6A00">
      <w:pPr>
        <w:jc w:val="center"/>
      </w:pPr>
    </w:p>
    <w:p w:rsidR="00CE4336" w:rsidRDefault="00CE4336">
      <w:pPr>
        <w:jc w:val="center"/>
      </w:pPr>
    </w:p>
    <w:p w:rsidR="00CE4336" w:rsidRDefault="00CE4336">
      <w:pPr>
        <w:jc w:val="center"/>
      </w:pPr>
    </w:p>
    <w:p w:rsidR="00CE4336" w:rsidRDefault="00CE4336">
      <w:pPr>
        <w:jc w:val="center"/>
      </w:pPr>
    </w:p>
    <w:p w:rsidR="00CE4336" w:rsidRDefault="00CE4336">
      <w:pPr>
        <w:jc w:val="center"/>
      </w:pPr>
    </w:p>
    <w:p w:rsidR="00CE4336" w:rsidRDefault="00CE4336">
      <w:pPr>
        <w:jc w:val="center"/>
      </w:pPr>
    </w:p>
    <w:p w:rsidR="00CE4336" w:rsidRDefault="00CE4336">
      <w:pPr>
        <w:jc w:val="center"/>
      </w:pPr>
    </w:p>
    <w:p w:rsidR="006E6A00" w:rsidRDefault="006E6A00">
      <w:pPr>
        <w:jc w:val="center"/>
      </w:pPr>
      <w:r>
        <w:t xml:space="preserve">Порядок </w:t>
      </w:r>
    </w:p>
    <w:p w:rsidR="006E6A00" w:rsidRDefault="006E6A00">
      <w:pPr>
        <w:jc w:val="center"/>
      </w:pPr>
      <w:r>
        <w:t xml:space="preserve">продажи муниципального </w:t>
      </w:r>
      <w:r w:rsidR="00371B34">
        <w:t xml:space="preserve">движимого </w:t>
      </w:r>
      <w:r>
        <w:t>имущества на аукционе</w:t>
      </w:r>
    </w:p>
    <w:p w:rsidR="006E6A00" w:rsidRDefault="00CC2246">
      <w:pPr>
        <w:jc w:val="center"/>
      </w:pPr>
      <w:r>
        <w:t>«04» декабря 2017</w:t>
      </w:r>
      <w:r w:rsidR="00BA1C3A">
        <w:t xml:space="preserve"> года 9</w:t>
      </w:r>
      <w:r w:rsidR="006E6A00">
        <w:t xml:space="preserve"> часов</w:t>
      </w:r>
    </w:p>
    <w:p w:rsidR="00CC2246" w:rsidRPr="00CC2246" w:rsidRDefault="00CC2246" w:rsidP="00CC2246">
      <w:pPr>
        <w:pStyle w:val="21"/>
        <w:ind w:firstLine="0"/>
      </w:pPr>
      <w:r w:rsidRPr="00CC2246">
        <w:t>трактор ЛТЗ-60АБ, год выпуска 01.01.2004г., свидетельство о регистрации машины серия ВМ  №092605, государственный регистрационный знак 6889 МТ/12, дата регистрации 15.09.2008г., расположенный по адресу: Республика Марий Эл, Звениговский район, пгт. Красногорский, ул. Ленина, д.28 «а».</w:t>
      </w:r>
    </w:p>
    <w:p w:rsidR="006E6A00" w:rsidRDefault="006E6A00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150"/>
        <w:gridCol w:w="1838"/>
        <w:gridCol w:w="2249"/>
        <w:gridCol w:w="1984"/>
      </w:tblGrid>
      <w:tr w:rsidR="006E6A00" w:rsidRPr="004C6771" w:rsidTr="00256100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134" w:type="dxa"/>
          </w:tcPr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Шаг</w:t>
            </w:r>
          </w:p>
        </w:tc>
        <w:tc>
          <w:tcPr>
            <w:tcW w:w="2150" w:type="dxa"/>
          </w:tcPr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Шаг 5%</w:t>
            </w:r>
          </w:p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сумма,</w:t>
            </w:r>
            <w:r w:rsidR="00BA1C3A" w:rsidRPr="004C6771">
              <w:rPr>
                <w:rFonts w:eastAsiaTheme="minorEastAsia"/>
              </w:rPr>
              <w:t xml:space="preserve"> </w:t>
            </w:r>
            <w:r w:rsidRPr="004C6771">
              <w:rPr>
                <w:rFonts w:eastAsiaTheme="minorEastAsia"/>
              </w:rPr>
              <w:t>(руб.)</w:t>
            </w:r>
          </w:p>
        </w:tc>
        <w:tc>
          <w:tcPr>
            <w:tcW w:w="1838" w:type="dxa"/>
            <w:tcBorders>
              <w:right w:val="nil"/>
            </w:tcBorders>
          </w:tcPr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Начальная цена лота, (руб.)</w:t>
            </w:r>
          </w:p>
        </w:tc>
        <w:tc>
          <w:tcPr>
            <w:tcW w:w="2249" w:type="dxa"/>
          </w:tcPr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Продажная цена лота,</w:t>
            </w:r>
          </w:p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(руб.)</w:t>
            </w:r>
          </w:p>
        </w:tc>
        <w:tc>
          <w:tcPr>
            <w:tcW w:w="1984" w:type="dxa"/>
            <w:tcBorders>
              <w:left w:val="nil"/>
            </w:tcBorders>
          </w:tcPr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</w:p>
          <w:p w:rsidR="006E6A00" w:rsidRPr="004C6771" w:rsidRDefault="006E6A00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претендента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15568</w:t>
            </w:r>
          </w:p>
        </w:tc>
        <w:tc>
          <w:tcPr>
            <w:tcW w:w="2249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 xml:space="preserve">№ 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16346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F47FD8" w:rsidRPr="004C6771">
              <w:rPr>
                <w:rFonts w:eastAsiaTheme="minorEastAsia"/>
              </w:rPr>
              <w:t xml:space="preserve"> </w:t>
            </w:r>
            <w:r w:rsidR="00CC2246" w:rsidRPr="004C6771">
              <w:rPr>
                <w:rFonts w:eastAsiaTheme="minorEastAsia"/>
              </w:rPr>
              <w:t>5,№6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17124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CC2246" w:rsidRPr="004C6771">
              <w:rPr>
                <w:rFonts w:eastAsiaTheme="minorEastAsia"/>
              </w:rPr>
              <w:t>1, №6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17902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CC2246" w:rsidRPr="004C6771">
              <w:rPr>
                <w:rFonts w:eastAsiaTheme="minorEastAsia"/>
              </w:rPr>
              <w:t>3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18680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CC2246" w:rsidRPr="004C6771">
              <w:rPr>
                <w:rFonts w:eastAsiaTheme="minorEastAsia"/>
              </w:rPr>
              <w:t>6,№2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F3498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19458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F34986" w:rsidRPr="004C6771">
              <w:rPr>
                <w:rFonts w:eastAsiaTheme="minorEastAsia"/>
              </w:rPr>
              <w:t>1, №6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F3498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20236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F34986" w:rsidRPr="004C6771">
              <w:rPr>
                <w:rFonts w:eastAsiaTheme="minorEastAsia"/>
              </w:rPr>
              <w:t>5,№3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F3498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21014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F34986" w:rsidRPr="004C6771">
              <w:rPr>
                <w:rFonts w:eastAsiaTheme="minorEastAsia"/>
              </w:rPr>
              <w:t>5, №1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F3498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21792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F34986" w:rsidRPr="004C6771">
              <w:rPr>
                <w:rFonts w:eastAsiaTheme="minorEastAsia"/>
              </w:rPr>
              <w:t>2,№5,№1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22570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2F1BCB" w:rsidRPr="004C6771">
              <w:rPr>
                <w:rFonts w:eastAsiaTheme="minorEastAsia"/>
              </w:rPr>
              <w:t>2, №5</w:t>
            </w:r>
          </w:p>
        </w:tc>
      </w:tr>
      <w:tr w:rsidR="00BA1C3A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BA1C3A" w:rsidRPr="004C6771" w:rsidRDefault="00CC2246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BA1C3A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23348</w:t>
            </w:r>
          </w:p>
        </w:tc>
        <w:tc>
          <w:tcPr>
            <w:tcW w:w="1984" w:type="dxa"/>
            <w:tcBorders>
              <w:left w:val="nil"/>
            </w:tcBorders>
          </w:tcPr>
          <w:p w:rsidR="00BA1C3A" w:rsidRPr="004C6771" w:rsidRDefault="00BA1C3A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</w:t>
            </w:r>
            <w:r w:rsidR="002F1BCB" w:rsidRPr="004C6771">
              <w:rPr>
                <w:rFonts w:eastAsiaTheme="minorEastAsia"/>
              </w:rPr>
              <w:t>5,№1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24126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№5, №1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24904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№2,№1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25682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№5,№1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26460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№1,№2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27238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№1,№5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28016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№1,№5,№2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28794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№1,№5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29572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№1,№5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30350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№2,№1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31128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№3,№1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31906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№5,№1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32684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№1,№2</w:t>
            </w:r>
          </w:p>
        </w:tc>
      </w:tr>
      <w:tr w:rsidR="002F1BCB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2F1BCB" w:rsidRPr="004C6771" w:rsidRDefault="002F1BCB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33462</w:t>
            </w:r>
          </w:p>
        </w:tc>
        <w:tc>
          <w:tcPr>
            <w:tcW w:w="1984" w:type="dxa"/>
            <w:tcBorders>
              <w:left w:val="nil"/>
            </w:tcBorders>
          </w:tcPr>
          <w:p w:rsidR="002F1BCB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№5,№6</w:t>
            </w:r>
          </w:p>
        </w:tc>
      </w:tr>
      <w:tr w:rsidR="00407B17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34240</w:t>
            </w:r>
          </w:p>
        </w:tc>
        <w:tc>
          <w:tcPr>
            <w:tcW w:w="1984" w:type="dxa"/>
            <w:tcBorders>
              <w:lef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№5,№6</w:t>
            </w:r>
          </w:p>
        </w:tc>
      </w:tr>
      <w:tr w:rsidR="00407B17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35018</w:t>
            </w:r>
          </w:p>
        </w:tc>
        <w:tc>
          <w:tcPr>
            <w:tcW w:w="1984" w:type="dxa"/>
            <w:tcBorders>
              <w:lef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№2,№6</w:t>
            </w:r>
          </w:p>
        </w:tc>
      </w:tr>
      <w:tr w:rsidR="00407B17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35796</w:t>
            </w:r>
          </w:p>
        </w:tc>
        <w:tc>
          <w:tcPr>
            <w:tcW w:w="1984" w:type="dxa"/>
            <w:tcBorders>
              <w:lef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№6,№5</w:t>
            </w:r>
          </w:p>
        </w:tc>
      </w:tr>
      <w:tr w:rsidR="00407B17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36574</w:t>
            </w:r>
          </w:p>
        </w:tc>
        <w:tc>
          <w:tcPr>
            <w:tcW w:w="1984" w:type="dxa"/>
            <w:tcBorders>
              <w:lef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№6,№5</w:t>
            </w:r>
          </w:p>
        </w:tc>
      </w:tr>
      <w:tr w:rsidR="00407B17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37352</w:t>
            </w:r>
          </w:p>
        </w:tc>
        <w:tc>
          <w:tcPr>
            <w:tcW w:w="1984" w:type="dxa"/>
            <w:tcBorders>
              <w:lef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№5,№6</w:t>
            </w:r>
          </w:p>
        </w:tc>
      </w:tr>
      <w:tr w:rsidR="00407B17" w:rsidRPr="004C6771" w:rsidTr="002561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34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150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778</w:t>
            </w:r>
          </w:p>
        </w:tc>
        <w:tc>
          <w:tcPr>
            <w:tcW w:w="1838" w:type="dxa"/>
            <w:tcBorders>
              <w:righ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</w:p>
        </w:tc>
        <w:tc>
          <w:tcPr>
            <w:tcW w:w="2249" w:type="dxa"/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38130</w:t>
            </w:r>
          </w:p>
        </w:tc>
        <w:tc>
          <w:tcPr>
            <w:tcW w:w="1984" w:type="dxa"/>
            <w:tcBorders>
              <w:left w:val="nil"/>
            </w:tcBorders>
          </w:tcPr>
          <w:p w:rsidR="00407B17" w:rsidRPr="004C6771" w:rsidRDefault="00407B17">
            <w:pPr>
              <w:jc w:val="center"/>
              <w:rPr>
                <w:rFonts w:eastAsiaTheme="minorEastAsia"/>
              </w:rPr>
            </w:pPr>
            <w:r w:rsidRPr="004C6771">
              <w:rPr>
                <w:rFonts w:eastAsiaTheme="minorEastAsia"/>
              </w:rPr>
              <w:t>№6</w:t>
            </w:r>
          </w:p>
        </w:tc>
      </w:tr>
    </w:tbl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BA1C3A">
      <w:pPr>
        <w:pStyle w:val="2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Аук</w:t>
      </w:r>
      <w:r w:rsidR="00407B17">
        <w:rPr>
          <w:sz w:val="28"/>
          <w:szCs w:val="28"/>
        </w:rPr>
        <w:t xml:space="preserve">ционист </w:t>
      </w:r>
      <w:r w:rsidR="00407B17">
        <w:rPr>
          <w:sz w:val="28"/>
          <w:szCs w:val="28"/>
        </w:rPr>
        <w:tab/>
      </w:r>
      <w:r w:rsidR="00407B17">
        <w:rPr>
          <w:sz w:val="28"/>
          <w:szCs w:val="28"/>
        </w:rPr>
        <w:tab/>
      </w:r>
      <w:r w:rsidR="00407B17">
        <w:rPr>
          <w:sz w:val="28"/>
          <w:szCs w:val="28"/>
        </w:rPr>
        <w:tab/>
      </w:r>
      <w:r w:rsidR="00407B17">
        <w:rPr>
          <w:sz w:val="28"/>
          <w:szCs w:val="28"/>
        </w:rPr>
        <w:tab/>
      </w:r>
      <w:r w:rsidR="00407B17">
        <w:rPr>
          <w:sz w:val="28"/>
          <w:szCs w:val="28"/>
        </w:rPr>
        <w:tab/>
      </w:r>
      <w:r w:rsidR="00407B17">
        <w:rPr>
          <w:sz w:val="28"/>
          <w:szCs w:val="28"/>
        </w:rPr>
        <w:tab/>
        <w:t>Иванова Е.А.</w:t>
      </w: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6E6A00" w:rsidRDefault="006E6A00">
      <w:pPr>
        <w:pStyle w:val="2"/>
        <w:jc w:val="left"/>
        <w:rPr>
          <w:sz w:val="28"/>
          <w:szCs w:val="28"/>
        </w:rPr>
      </w:pPr>
    </w:p>
    <w:p w:rsidR="00256100" w:rsidRDefault="00256100">
      <w:pPr>
        <w:pStyle w:val="2"/>
        <w:jc w:val="left"/>
        <w:rPr>
          <w:sz w:val="28"/>
          <w:szCs w:val="28"/>
        </w:rPr>
      </w:pPr>
    </w:p>
    <w:p w:rsidR="00256100" w:rsidRDefault="00256100">
      <w:pPr>
        <w:pStyle w:val="2"/>
        <w:jc w:val="left"/>
        <w:rPr>
          <w:sz w:val="28"/>
          <w:szCs w:val="28"/>
        </w:rPr>
      </w:pPr>
    </w:p>
    <w:p w:rsidR="00256100" w:rsidRDefault="00256100">
      <w:pPr>
        <w:pStyle w:val="2"/>
        <w:jc w:val="left"/>
        <w:rPr>
          <w:sz w:val="28"/>
          <w:szCs w:val="28"/>
        </w:rPr>
      </w:pPr>
    </w:p>
    <w:sectPr w:rsidR="00256100">
      <w:pgSz w:w="11906" w:h="16838"/>
      <w:pgMar w:top="284" w:right="566" w:bottom="426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09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3A"/>
    <w:rsid w:val="00256100"/>
    <w:rsid w:val="002F1BCB"/>
    <w:rsid w:val="00371B34"/>
    <w:rsid w:val="00407B17"/>
    <w:rsid w:val="004A7414"/>
    <w:rsid w:val="004B14C8"/>
    <w:rsid w:val="004C6771"/>
    <w:rsid w:val="006E6A00"/>
    <w:rsid w:val="007B7F55"/>
    <w:rsid w:val="0091132A"/>
    <w:rsid w:val="00A22A5E"/>
    <w:rsid w:val="00BA1C3A"/>
    <w:rsid w:val="00C946C3"/>
    <w:rsid w:val="00CC2246"/>
    <w:rsid w:val="00CE4336"/>
    <w:rsid w:val="00F34986"/>
    <w:rsid w:val="00F4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5610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25610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3050</Characters>
  <Application>Microsoft Office Word</Application>
  <DocSecurity>0</DocSecurity>
  <Lines>25</Lines>
  <Paragraphs>7</Paragraphs>
  <ScaleCrop>false</ScaleCrop>
  <Company> 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УТВЕРЖДАЮ:</dc:title>
  <dc:subject/>
  <dc:creator>1</dc:creator>
  <cp:keywords/>
  <dc:description/>
  <cp:lastModifiedBy>L K</cp:lastModifiedBy>
  <cp:revision>2</cp:revision>
  <cp:lastPrinted>2010-11-27T09:15:00Z</cp:lastPrinted>
  <dcterms:created xsi:type="dcterms:W3CDTF">2017-12-04T12:23:00Z</dcterms:created>
  <dcterms:modified xsi:type="dcterms:W3CDTF">2017-12-04T12:23:00Z</dcterms:modified>
</cp:coreProperties>
</file>